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39D55DED"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310074">
        <w:rPr>
          <w:rFonts w:ascii="Arial" w:hAnsi="Arial" w:cs="Arial"/>
          <w:b/>
          <w:sz w:val="48"/>
          <w:szCs w:val="48"/>
          <w:lang w:val="es-MX"/>
        </w:rPr>
        <w:t xml:space="preserve">ÚNICA MELGAR TOLIMA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186295">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755E2C8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310074">
        <w:rPr>
          <w:rFonts w:ascii="Arial" w:hAnsi="Arial" w:cs="Arial"/>
          <w:b/>
          <w:noProof/>
          <w:sz w:val="24"/>
          <w:szCs w:val="24"/>
        </w:rPr>
        <w:t xml:space="preserve">NOTARÍA ÚNICA DE MELGAR - TOLIMA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4D279D5"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310074">
        <w:rPr>
          <w:rFonts w:ascii="Arial" w:hAnsi="Arial" w:cs="Arial"/>
          <w:b/>
          <w:noProof/>
          <w:sz w:val="24"/>
          <w:szCs w:val="24"/>
        </w:rPr>
        <w:t xml:space="preserve">NOTARÍA ÚNICA DE MELGAR - </w:t>
      </w:r>
      <w:proofErr w:type="gramStart"/>
      <w:r w:rsidR="00310074">
        <w:rPr>
          <w:rFonts w:ascii="Arial" w:hAnsi="Arial" w:cs="Arial"/>
          <w:b/>
          <w:noProof/>
          <w:sz w:val="24"/>
          <w:szCs w:val="24"/>
        </w:rPr>
        <w:t xml:space="preserve">TOLIMA </w:t>
      </w:r>
      <w:r w:rsidR="00256138">
        <w:rPr>
          <w:rFonts w:ascii="Arial" w:hAnsi="Arial" w:cs="Arial"/>
          <w:sz w:val="24"/>
          <w:szCs w:val="24"/>
          <w:lang w:val="es-CO"/>
        </w:rPr>
        <w:t>,</w:t>
      </w:r>
      <w:proofErr w:type="gramEnd"/>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310074">
        <w:rPr>
          <w:rFonts w:ascii="Arial" w:hAnsi="Arial" w:cs="Arial"/>
          <w:b/>
          <w:noProof/>
          <w:sz w:val="24"/>
          <w:szCs w:val="24"/>
        </w:rPr>
        <w:t xml:space="preserve">NOTARÍA ÚNICA DE MELGAR - TOLIMA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30489D3"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310074">
        <w:rPr>
          <w:rFonts w:ascii="Arial" w:hAnsi="Arial" w:cs="Arial"/>
          <w:b/>
          <w:noProof/>
          <w:sz w:val="24"/>
          <w:szCs w:val="24"/>
        </w:rPr>
        <w:t xml:space="preserve">NOTARÍA ÚNICA DE MELGAR - TOLIMA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55A03BDB"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310074">
        <w:rPr>
          <w:rFonts w:ascii="Arial" w:hAnsi="Arial" w:cs="Arial"/>
          <w:b/>
          <w:noProof/>
          <w:sz w:val="24"/>
          <w:szCs w:val="24"/>
        </w:rPr>
        <w:t xml:space="preserve">NOTARÍA ÚNICA DE MELGAR - TOLIMA </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63E0045"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310074">
        <w:rPr>
          <w:rFonts w:ascii="Arial" w:hAnsi="Arial" w:cs="Arial"/>
          <w:b/>
          <w:noProof/>
          <w:sz w:val="24"/>
          <w:szCs w:val="24"/>
        </w:rPr>
        <w:t xml:space="preserve">NOTARÍA ÚNICA DE MELGAR - TOLIMA </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4050271E"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310074">
        <w:rPr>
          <w:rFonts w:ascii="Arial" w:hAnsi="Arial" w:cs="Arial"/>
          <w:b/>
          <w:noProof/>
          <w:sz w:val="24"/>
          <w:szCs w:val="24"/>
        </w:rPr>
        <w:t xml:space="preserve">NOTARÍA ÚNICA DE MELGAR - </w:t>
      </w:r>
      <w:proofErr w:type="gramStart"/>
      <w:r w:rsidR="00310074">
        <w:rPr>
          <w:rFonts w:ascii="Arial" w:hAnsi="Arial" w:cs="Arial"/>
          <w:b/>
          <w:noProof/>
          <w:sz w:val="24"/>
          <w:szCs w:val="24"/>
        </w:rPr>
        <w:t xml:space="preserve">TOLIMA </w:t>
      </w:r>
      <w:r w:rsidR="004C16ED" w:rsidRPr="00D06859">
        <w:rPr>
          <w:rFonts w:ascii="Arial" w:hAnsi="Arial" w:cs="Arial"/>
          <w:sz w:val="24"/>
          <w:szCs w:val="24"/>
        </w:rPr>
        <w:t>.</w:t>
      </w:r>
      <w:proofErr w:type="gramEnd"/>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47FD9E4E"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310074">
        <w:rPr>
          <w:rFonts w:ascii="Arial" w:hAnsi="Arial" w:cs="Arial"/>
          <w:b/>
          <w:noProof/>
          <w:sz w:val="24"/>
          <w:szCs w:val="24"/>
        </w:rPr>
        <w:t xml:space="preserve">NOTARÍA ÚNICA DE MELGAR - TOLIMA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3FE441A1"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310074">
        <w:rPr>
          <w:rFonts w:ascii="Arial" w:hAnsi="Arial" w:cs="Arial"/>
          <w:b/>
          <w:noProof/>
          <w:sz w:val="24"/>
          <w:szCs w:val="24"/>
        </w:rPr>
        <w:t xml:space="preserve">NOTARÍA ÚNICA DE MELGAR - TOLIMA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7426C5AD"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310074">
        <w:rPr>
          <w:rFonts w:ascii="Arial" w:hAnsi="Arial" w:cs="Arial"/>
          <w:b/>
          <w:noProof/>
          <w:sz w:val="24"/>
          <w:szCs w:val="24"/>
        </w:rPr>
        <w:t xml:space="preserve">NOTARÍA ÚNICA DE MELGAR - TOLIMA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310074">
        <w:rPr>
          <w:rFonts w:ascii="Arial" w:hAnsi="Arial" w:cs="Arial"/>
          <w:b/>
          <w:noProof/>
          <w:sz w:val="24"/>
          <w:szCs w:val="24"/>
        </w:rPr>
        <w:t xml:space="preserve">NOTARÍA ÚNICA DE MELGAR - </w:t>
      </w:r>
      <w:proofErr w:type="gramStart"/>
      <w:r w:rsidR="00310074">
        <w:rPr>
          <w:rFonts w:ascii="Arial" w:hAnsi="Arial" w:cs="Arial"/>
          <w:b/>
          <w:noProof/>
          <w:sz w:val="24"/>
          <w:szCs w:val="24"/>
        </w:rPr>
        <w:t xml:space="preserve">TOLIMA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10980660"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310074">
        <w:rPr>
          <w:rFonts w:ascii="Arial" w:hAnsi="Arial" w:cs="Arial"/>
          <w:b/>
          <w:noProof/>
          <w:sz w:val="24"/>
          <w:szCs w:val="24"/>
        </w:rPr>
        <w:t xml:space="preserve">NOTARÍA ÚNICA DE MELGAR - </w:t>
      </w:r>
      <w:proofErr w:type="gramStart"/>
      <w:r w:rsidR="00310074">
        <w:rPr>
          <w:rFonts w:ascii="Arial" w:hAnsi="Arial" w:cs="Arial"/>
          <w:b/>
          <w:noProof/>
          <w:sz w:val="24"/>
          <w:szCs w:val="24"/>
        </w:rPr>
        <w:t xml:space="preserve">TOLIMA </w:t>
      </w:r>
      <w:r w:rsidR="004C7083">
        <w:rPr>
          <w:rFonts w:ascii="Arial" w:hAnsi="Arial" w:cs="Arial"/>
          <w:b/>
          <w:noProof/>
          <w:sz w:val="24"/>
          <w:szCs w:val="24"/>
        </w:rPr>
        <w:t xml:space="preserve"> </w:t>
      </w:r>
      <w:r w:rsidRPr="00D06859">
        <w:rPr>
          <w:rFonts w:ascii="Arial" w:hAnsi="Arial" w:cs="Arial"/>
          <w:sz w:val="24"/>
          <w:szCs w:val="24"/>
        </w:rPr>
        <w:t>o</w:t>
      </w:r>
      <w:proofErr w:type="gramEnd"/>
      <w:r w:rsidRPr="00D06859">
        <w:rPr>
          <w:rFonts w:ascii="Arial" w:hAnsi="Arial" w:cs="Arial"/>
          <w:sz w:val="24"/>
          <w:szCs w:val="24"/>
        </w:rPr>
        <w:t xml:space="preserve">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310074">
        <w:rPr>
          <w:rFonts w:ascii="Arial" w:hAnsi="Arial" w:cs="Arial"/>
          <w:b/>
          <w:noProof/>
          <w:sz w:val="24"/>
          <w:szCs w:val="24"/>
        </w:rPr>
        <w:t xml:space="preserve">NOTARÍA ÚNICA DE MELGAR - TOLIMA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3542766A"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10074">
        <w:rPr>
          <w:rFonts w:ascii="Arial" w:hAnsi="Arial" w:cs="Arial"/>
          <w:b/>
          <w:noProof/>
          <w:sz w:val="24"/>
          <w:szCs w:val="24"/>
        </w:rPr>
        <w:t xml:space="preserve">NOTARÍA ÚNICA DE MELGAR - TOLIMA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22AB51EE"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310074">
        <w:rPr>
          <w:rFonts w:ascii="Arial" w:hAnsi="Arial" w:cs="Arial"/>
          <w:b/>
          <w:noProof/>
          <w:sz w:val="24"/>
          <w:szCs w:val="24"/>
        </w:rPr>
        <w:t xml:space="preserve">NOTARÍA ÚNICA DE MELGAR - </w:t>
      </w:r>
      <w:proofErr w:type="gramStart"/>
      <w:r w:rsidR="00310074">
        <w:rPr>
          <w:rFonts w:ascii="Arial" w:hAnsi="Arial" w:cs="Arial"/>
          <w:b/>
          <w:noProof/>
          <w:sz w:val="24"/>
          <w:szCs w:val="24"/>
        </w:rPr>
        <w:t xml:space="preserve">TOLIMA </w:t>
      </w:r>
      <w:r w:rsidRPr="00D06859">
        <w:rPr>
          <w:rFonts w:ascii="Arial" w:hAnsi="Arial" w:cs="Arial"/>
          <w:sz w:val="24"/>
          <w:szCs w:val="24"/>
        </w:rPr>
        <w:t xml:space="preserve"> la</w:t>
      </w:r>
      <w:proofErr w:type="gramEnd"/>
      <w:r w:rsidRPr="00D06859">
        <w:rPr>
          <w:rFonts w:ascii="Arial" w:hAnsi="Arial" w:cs="Arial"/>
          <w:sz w:val="24"/>
          <w:szCs w:val="24"/>
        </w:rPr>
        <w:t xml:space="preserve"> </w:t>
      </w:r>
      <w:r w:rsidRPr="00D06859">
        <w:rPr>
          <w:rFonts w:ascii="Arial" w:hAnsi="Arial" w:cs="Arial"/>
          <w:sz w:val="24"/>
          <w:szCs w:val="24"/>
        </w:rPr>
        <w:lastRenderedPageBreak/>
        <w:t xml:space="preserve">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0D3D1D3"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310074">
        <w:rPr>
          <w:rFonts w:ascii="Arial" w:hAnsi="Arial" w:cs="Arial"/>
          <w:b/>
          <w:noProof/>
          <w:sz w:val="24"/>
          <w:szCs w:val="24"/>
        </w:rPr>
        <w:t xml:space="preserve">NOTARÍA ÚNICA DE MELGAR - </w:t>
      </w:r>
      <w:proofErr w:type="gramStart"/>
      <w:r w:rsidR="00310074">
        <w:rPr>
          <w:rFonts w:ascii="Arial" w:hAnsi="Arial" w:cs="Arial"/>
          <w:b/>
          <w:noProof/>
          <w:sz w:val="24"/>
          <w:szCs w:val="24"/>
        </w:rPr>
        <w:t xml:space="preserve">TOLIMA </w:t>
      </w:r>
      <w:r w:rsidRPr="00D06859">
        <w:rPr>
          <w:rFonts w:ascii="Arial" w:hAnsi="Arial" w:cs="Arial"/>
          <w:bCs/>
          <w:sz w:val="24"/>
          <w:szCs w:val="24"/>
        </w:rPr>
        <w:t xml:space="preserve"> y</w:t>
      </w:r>
      <w:proofErr w:type="gramEnd"/>
      <w:r w:rsidRPr="00D06859">
        <w:rPr>
          <w:rFonts w:ascii="Arial" w:hAnsi="Arial" w:cs="Arial"/>
          <w:bCs/>
          <w:sz w:val="24"/>
          <w:szCs w:val="24"/>
        </w:rPr>
        <w:t xml:space="preserve">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8F356EF"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10074">
        <w:rPr>
          <w:rFonts w:ascii="Arial" w:hAnsi="Arial" w:cs="Arial"/>
          <w:b/>
          <w:noProof/>
          <w:sz w:val="24"/>
          <w:szCs w:val="24"/>
        </w:rPr>
        <w:t xml:space="preserve">NOTARÍA ÚNICA DE MELGAR - TOLIMA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310074">
        <w:rPr>
          <w:rFonts w:ascii="Arial" w:hAnsi="Arial" w:cs="Arial"/>
          <w:b/>
          <w:noProof/>
          <w:sz w:val="24"/>
          <w:szCs w:val="24"/>
        </w:rPr>
        <w:t xml:space="preserve">NOTARÍA ÚNICA DE MELGAR - </w:t>
      </w:r>
      <w:proofErr w:type="gramStart"/>
      <w:r w:rsidR="00310074">
        <w:rPr>
          <w:rFonts w:ascii="Arial" w:hAnsi="Arial" w:cs="Arial"/>
          <w:b/>
          <w:noProof/>
          <w:sz w:val="24"/>
          <w:szCs w:val="24"/>
        </w:rPr>
        <w:t xml:space="preserve">TOLIMA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D9D2985"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10074">
        <w:rPr>
          <w:rFonts w:ascii="Arial" w:hAnsi="Arial" w:cs="Arial"/>
          <w:b/>
          <w:noProof/>
          <w:sz w:val="24"/>
          <w:szCs w:val="24"/>
        </w:rPr>
        <w:t xml:space="preserve">NOTARÍA ÚNICA DE MELGAR - TOLIMA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310074">
        <w:rPr>
          <w:rFonts w:ascii="Arial" w:hAnsi="Arial" w:cs="Arial"/>
          <w:b/>
          <w:noProof/>
          <w:sz w:val="24"/>
          <w:szCs w:val="24"/>
        </w:rPr>
        <w:t xml:space="preserve">NOTARÍA ÚNICA DE MELGAR - </w:t>
      </w:r>
      <w:proofErr w:type="gramStart"/>
      <w:r w:rsidR="00310074">
        <w:rPr>
          <w:rFonts w:ascii="Arial" w:hAnsi="Arial" w:cs="Arial"/>
          <w:b/>
          <w:noProof/>
          <w:sz w:val="24"/>
          <w:szCs w:val="24"/>
        </w:rPr>
        <w:t xml:space="preserve">TOLIMA </w:t>
      </w:r>
      <w:r w:rsidR="00A644C0" w:rsidRPr="00D06859">
        <w:rPr>
          <w:rFonts w:ascii="Arial" w:hAnsi="Arial" w:cs="Arial"/>
          <w:sz w:val="24"/>
          <w:szCs w:val="24"/>
        </w:rPr>
        <w:t xml:space="preserve"> podrá</w:t>
      </w:r>
      <w:proofErr w:type="gramEnd"/>
      <w:r w:rsidR="00A644C0" w:rsidRPr="00D06859">
        <w:rPr>
          <w:rFonts w:ascii="Arial" w:hAnsi="Arial" w:cs="Arial"/>
          <w:sz w:val="24"/>
          <w:szCs w:val="24"/>
        </w:rPr>
        <w:t xml:space="preserve">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62024CF4"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310074">
        <w:rPr>
          <w:rFonts w:ascii="Arial" w:hAnsi="Arial" w:cs="Arial"/>
          <w:b/>
          <w:bCs/>
          <w:sz w:val="24"/>
          <w:szCs w:val="24"/>
        </w:rPr>
        <w:t xml:space="preserve">NOTARÍA ÚNICA DE MELGAR - </w:t>
      </w:r>
      <w:proofErr w:type="gramStart"/>
      <w:r w:rsidR="00310074">
        <w:rPr>
          <w:rFonts w:ascii="Arial" w:hAnsi="Arial" w:cs="Arial"/>
          <w:b/>
          <w:bCs/>
          <w:sz w:val="24"/>
          <w:szCs w:val="24"/>
        </w:rPr>
        <w:t xml:space="preserve">TOLIMA </w:t>
      </w:r>
      <w:r w:rsidR="00162747" w:rsidRPr="004748F1">
        <w:rPr>
          <w:rFonts w:ascii="Arial" w:hAnsi="Arial" w:cs="Arial"/>
          <w:sz w:val="24"/>
          <w:szCs w:val="24"/>
        </w:rPr>
        <w:t>,</w:t>
      </w:r>
      <w:proofErr w:type="gramEnd"/>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2C50C781"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310074">
        <w:rPr>
          <w:rFonts w:ascii="Arial" w:hAnsi="Arial" w:cs="Arial"/>
          <w:b/>
          <w:bCs/>
          <w:sz w:val="24"/>
          <w:szCs w:val="24"/>
        </w:rPr>
        <w:t xml:space="preserve">NOTARÍA ÚNICA DE MELGAR - </w:t>
      </w:r>
      <w:proofErr w:type="gramStart"/>
      <w:r w:rsidR="00310074">
        <w:rPr>
          <w:rFonts w:ascii="Arial" w:hAnsi="Arial" w:cs="Arial"/>
          <w:b/>
          <w:bCs/>
          <w:sz w:val="24"/>
          <w:szCs w:val="24"/>
        </w:rPr>
        <w:t xml:space="preserve">TOLIMA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4F2A776B"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310074">
        <w:rPr>
          <w:rFonts w:ascii="Arial" w:hAnsi="Arial" w:cs="Arial"/>
          <w:b/>
          <w:bCs/>
          <w:sz w:val="24"/>
          <w:szCs w:val="24"/>
        </w:rPr>
        <w:t xml:space="preserve">NOTARÍA ÚNICA DE MELGAR - TOLIMA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310074">
        <w:rPr>
          <w:rFonts w:ascii="Arial" w:hAnsi="Arial" w:cs="Arial"/>
          <w:b/>
          <w:bCs/>
          <w:sz w:val="24"/>
          <w:szCs w:val="24"/>
        </w:rPr>
        <w:t xml:space="preserve">NOTARÍA ÚNICA DE MELGAR - TOLIMA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310074">
        <w:rPr>
          <w:rFonts w:ascii="Arial" w:hAnsi="Arial" w:cs="Arial"/>
          <w:b/>
          <w:bCs/>
          <w:sz w:val="24"/>
          <w:szCs w:val="24"/>
        </w:rPr>
        <w:t xml:space="preserve">NOTARÍA ÚNICA DE MELGAR - </w:t>
      </w:r>
      <w:proofErr w:type="gramStart"/>
      <w:r w:rsidR="00310074">
        <w:rPr>
          <w:rFonts w:ascii="Arial" w:hAnsi="Arial" w:cs="Arial"/>
          <w:b/>
          <w:bCs/>
          <w:sz w:val="24"/>
          <w:szCs w:val="24"/>
        </w:rPr>
        <w:t xml:space="preserve">TOLIMA </w:t>
      </w:r>
      <w:r w:rsidR="00544242">
        <w:rPr>
          <w:rFonts w:ascii="Arial" w:hAnsi="Arial" w:cs="Arial"/>
          <w:noProof/>
          <w:sz w:val="24"/>
          <w:szCs w:val="24"/>
        </w:rPr>
        <w:t>,</w:t>
      </w:r>
      <w:proofErr w:type="gramEnd"/>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w:t>
      </w:r>
      <w:r w:rsidRPr="00F175AF">
        <w:rPr>
          <w:rFonts w:ascii="Arial" w:hAnsi="Arial" w:cs="Arial"/>
          <w:sz w:val="24"/>
          <w:szCs w:val="24"/>
        </w:rPr>
        <w:lastRenderedPageBreak/>
        <w:t xml:space="preserve">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0C97DBEF"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310074">
        <w:rPr>
          <w:rFonts w:ascii="Arial" w:hAnsi="Arial" w:cs="Arial"/>
          <w:b/>
          <w:bCs/>
          <w:sz w:val="24"/>
          <w:szCs w:val="24"/>
        </w:rPr>
        <w:t xml:space="preserve">NOTARÍA ÚNICA DE MELGAR - </w:t>
      </w:r>
      <w:proofErr w:type="gramStart"/>
      <w:r w:rsidR="00310074">
        <w:rPr>
          <w:rFonts w:ascii="Arial" w:hAnsi="Arial" w:cs="Arial"/>
          <w:b/>
          <w:bCs/>
          <w:sz w:val="24"/>
          <w:szCs w:val="24"/>
        </w:rPr>
        <w:t xml:space="preserve">TOLIMA </w:t>
      </w:r>
      <w:r w:rsidR="00544242">
        <w:rPr>
          <w:rFonts w:ascii="Arial" w:hAnsi="Arial" w:cs="Arial"/>
          <w:noProof/>
          <w:sz w:val="24"/>
          <w:szCs w:val="24"/>
        </w:rPr>
        <w:t>,</w:t>
      </w:r>
      <w:proofErr w:type="gramEnd"/>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65F49F2"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310074">
        <w:rPr>
          <w:rFonts w:ascii="Arial" w:hAnsi="Arial" w:cs="Arial"/>
          <w:b/>
          <w:bCs/>
          <w:sz w:val="24"/>
          <w:szCs w:val="24"/>
        </w:rPr>
        <w:t xml:space="preserve">NOTARÍA ÚNICA DE MELGAR - </w:t>
      </w:r>
      <w:proofErr w:type="gramStart"/>
      <w:r w:rsidR="00310074">
        <w:rPr>
          <w:rFonts w:ascii="Arial" w:hAnsi="Arial" w:cs="Arial"/>
          <w:b/>
          <w:bCs/>
          <w:sz w:val="24"/>
          <w:szCs w:val="24"/>
        </w:rPr>
        <w:t xml:space="preserve">TOLIMA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3F99AD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310074">
        <w:rPr>
          <w:rFonts w:ascii="Arial" w:hAnsi="Arial" w:cs="Arial"/>
          <w:b/>
          <w:bCs/>
          <w:sz w:val="24"/>
          <w:szCs w:val="24"/>
        </w:rPr>
        <w:t xml:space="preserve">NOTARÍA ÚNICA DE MELGAR - </w:t>
      </w:r>
      <w:proofErr w:type="gramStart"/>
      <w:r w:rsidR="00310074">
        <w:rPr>
          <w:rFonts w:ascii="Arial" w:hAnsi="Arial" w:cs="Arial"/>
          <w:b/>
          <w:bCs/>
          <w:sz w:val="24"/>
          <w:szCs w:val="24"/>
        </w:rPr>
        <w:t xml:space="preserve">TOLIMA </w:t>
      </w:r>
      <w:r w:rsidR="00DD11F2" w:rsidRPr="00E70AD0">
        <w:rPr>
          <w:rFonts w:ascii="Arial" w:hAnsi="Arial" w:cs="Arial"/>
          <w:sz w:val="24"/>
          <w:szCs w:val="24"/>
        </w:rPr>
        <w:t>,</w:t>
      </w:r>
      <w:proofErr w:type="gramEnd"/>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39398A09"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310074">
        <w:rPr>
          <w:rFonts w:ascii="Arial" w:hAnsi="Arial" w:cs="Arial"/>
          <w:b/>
          <w:bCs/>
          <w:sz w:val="24"/>
          <w:szCs w:val="24"/>
        </w:rPr>
        <w:t xml:space="preserve">NOTARÍA ÚNICA DE MELGAR - </w:t>
      </w:r>
      <w:proofErr w:type="gramStart"/>
      <w:r w:rsidR="00310074">
        <w:rPr>
          <w:rFonts w:ascii="Arial" w:hAnsi="Arial" w:cs="Arial"/>
          <w:b/>
          <w:bCs/>
          <w:sz w:val="24"/>
          <w:szCs w:val="24"/>
        </w:rPr>
        <w:t xml:space="preserve">TOLIMA </w:t>
      </w:r>
      <w:r w:rsidR="00544242">
        <w:rPr>
          <w:rFonts w:ascii="Arial" w:hAnsi="Arial" w:cs="Arial"/>
          <w:noProof/>
          <w:sz w:val="24"/>
          <w:szCs w:val="24"/>
        </w:rPr>
        <w:t>,</w:t>
      </w:r>
      <w:proofErr w:type="gramEnd"/>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310074">
        <w:rPr>
          <w:rFonts w:ascii="Arial" w:hAnsi="Arial" w:cs="Arial"/>
          <w:b/>
          <w:bCs/>
          <w:sz w:val="24"/>
          <w:szCs w:val="24"/>
        </w:rPr>
        <w:t xml:space="preserve">NOTARÍA ÚNICA DE MELGAR - TOLIMA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69930813"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310074">
        <w:rPr>
          <w:rFonts w:ascii="Arial" w:hAnsi="Arial" w:cs="Arial"/>
          <w:b/>
          <w:bCs/>
          <w:sz w:val="24"/>
          <w:szCs w:val="24"/>
        </w:rPr>
        <w:t xml:space="preserve">NOTARÍA ÚNICA DE MELGAR - </w:t>
      </w:r>
      <w:proofErr w:type="gramStart"/>
      <w:r w:rsidR="00310074">
        <w:rPr>
          <w:rFonts w:ascii="Arial" w:hAnsi="Arial" w:cs="Arial"/>
          <w:b/>
          <w:bCs/>
          <w:sz w:val="24"/>
          <w:szCs w:val="24"/>
        </w:rPr>
        <w:t xml:space="preserve">TOLIMA </w:t>
      </w:r>
      <w:r w:rsidR="00544242">
        <w:rPr>
          <w:rFonts w:ascii="Arial" w:hAnsi="Arial" w:cs="Arial"/>
          <w:noProof/>
          <w:sz w:val="24"/>
          <w:szCs w:val="24"/>
        </w:rPr>
        <w:t>,</w:t>
      </w:r>
      <w:proofErr w:type="gramEnd"/>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A201778"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310074">
        <w:rPr>
          <w:rFonts w:ascii="Arial" w:hAnsi="Arial" w:cs="Arial"/>
          <w:b/>
          <w:bCs/>
          <w:sz w:val="24"/>
          <w:szCs w:val="24"/>
        </w:rPr>
        <w:t xml:space="preserve">NOTARÍA ÚNICA DE MELGAR - </w:t>
      </w:r>
      <w:proofErr w:type="gramStart"/>
      <w:r w:rsidR="00310074">
        <w:rPr>
          <w:rFonts w:ascii="Arial" w:hAnsi="Arial" w:cs="Arial"/>
          <w:b/>
          <w:bCs/>
          <w:sz w:val="24"/>
          <w:szCs w:val="24"/>
        </w:rPr>
        <w:t xml:space="preserve">TOLIMA </w:t>
      </w:r>
      <w:r w:rsidR="00544242">
        <w:rPr>
          <w:rFonts w:ascii="Arial" w:hAnsi="Arial" w:cs="Arial"/>
          <w:noProof/>
          <w:sz w:val="24"/>
          <w:szCs w:val="24"/>
        </w:rPr>
        <w:t>,</w:t>
      </w:r>
      <w:proofErr w:type="gramEnd"/>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310074">
        <w:rPr>
          <w:rFonts w:ascii="Arial" w:hAnsi="Arial" w:cs="Arial"/>
          <w:b/>
          <w:bCs/>
          <w:sz w:val="24"/>
          <w:szCs w:val="24"/>
        </w:rPr>
        <w:t xml:space="preserve">NOTARÍA ÚNICA DE MELGAR - </w:t>
      </w:r>
      <w:proofErr w:type="gramStart"/>
      <w:r w:rsidR="00310074">
        <w:rPr>
          <w:rFonts w:ascii="Arial" w:hAnsi="Arial" w:cs="Arial"/>
          <w:b/>
          <w:bCs/>
          <w:sz w:val="24"/>
          <w:szCs w:val="24"/>
        </w:rPr>
        <w:t xml:space="preserve">TOLIMA </w:t>
      </w:r>
      <w:r w:rsidR="00544242">
        <w:rPr>
          <w:rFonts w:ascii="Arial" w:hAnsi="Arial" w:cs="Arial"/>
          <w:noProof/>
          <w:sz w:val="24"/>
          <w:szCs w:val="24"/>
        </w:rPr>
        <w:t>,</w:t>
      </w:r>
      <w:proofErr w:type="gramEnd"/>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4E35" w14:textId="77777777" w:rsidR="00186295" w:rsidRDefault="00186295" w:rsidP="00281C88">
      <w:pPr>
        <w:spacing w:after="0" w:line="240" w:lineRule="auto"/>
      </w:pPr>
      <w:r>
        <w:separator/>
      </w:r>
    </w:p>
  </w:endnote>
  <w:endnote w:type="continuationSeparator" w:id="0">
    <w:p w14:paraId="12B2D52D" w14:textId="77777777" w:rsidR="00186295" w:rsidRDefault="00186295"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56A9" w14:textId="77777777" w:rsidR="00186295" w:rsidRDefault="00186295" w:rsidP="00281C88">
      <w:pPr>
        <w:spacing w:after="0" w:line="240" w:lineRule="auto"/>
      </w:pPr>
      <w:r>
        <w:separator/>
      </w:r>
    </w:p>
  </w:footnote>
  <w:footnote w:type="continuationSeparator" w:id="0">
    <w:p w14:paraId="25F0C644" w14:textId="77777777" w:rsidR="00186295" w:rsidRDefault="00186295"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2F601B12" w:rsidR="00FD1BF3" w:rsidRPr="00190FBB" w:rsidRDefault="00310074" w:rsidP="00A07067">
          <w:pPr>
            <w:jc w:val="center"/>
            <w:rPr>
              <w:rFonts w:cs="Arial"/>
              <w:sz w:val="20"/>
            </w:rPr>
          </w:pPr>
          <w:r w:rsidRPr="00310074">
            <w:rPr>
              <w:rFonts w:cs="Arial"/>
              <w:sz w:val="20"/>
            </w:rPr>
            <w:drawing>
              <wp:inline distT="0" distB="0" distL="0" distR="0" wp14:anchorId="14FB3B29" wp14:editId="6C41542B">
                <wp:extent cx="1009650" cy="9195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123" cy="928130"/>
                        </a:xfrm>
                        <a:prstGeom prst="rect">
                          <a:avLst/>
                        </a:prstGeom>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149C5FEF"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r w:rsidR="00310074">
            <w:rPr>
              <w:rFonts w:ascii="Arial" w:hAnsi="Arial" w:cs="Arial"/>
              <w:color w:val="808080"/>
              <w:sz w:val="16"/>
              <w:szCs w:val="16"/>
            </w:rPr>
            <w:t xml:space="preserve"> 25/09/2022</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30F209E1"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w:t>
          </w:r>
          <w:r w:rsidR="00310074">
            <w:rPr>
              <w:rFonts w:ascii="Arial" w:hAnsi="Arial" w:cs="Arial"/>
              <w:color w:val="808080"/>
              <w:sz w:val="16"/>
              <w:szCs w:val="16"/>
            </w:rPr>
            <w:t>2</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86295"/>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007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3745</Words>
  <Characters>20600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Harvey Lobaton</cp:lastModifiedBy>
  <cp:revision>2</cp:revision>
  <cp:lastPrinted>2020-10-29T17:40:00Z</cp:lastPrinted>
  <dcterms:created xsi:type="dcterms:W3CDTF">2022-09-25T13:39:00Z</dcterms:created>
  <dcterms:modified xsi:type="dcterms:W3CDTF">2022-09-25T13:39:00Z</dcterms:modified>
</cp:coreProperties>
</file>